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tabs>
          <w:tab w:val="clear" w:pos="708"/>
          <w:tab w:val="left" w:pos="1369" w:leader="none"/>
        </w:tabs>
        <w:spacing w:lineRule="exact" w:line="230" w:before="0" w:after="412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Sokółka, </w:t>
      </w:r>
    </w:p>
    <w:p>
      <w:pPr>
        <w:pStyle w:val="Teksttreci7"/>
        <w:shd w:val="clear" w:color="auto" w:fill="auto"/>
        <w:tabs>
          <w:tab w:val="clear" w:pos="708"/>
          <w:tab w:val="left" w:pos="3529" w:leader="dot"/>
          <w:tab w:val="left" w:pos="5823" w:leader="none"/>
        </w:tabs>
        <w:spacing w:lineRule="exact" w:line="210" w:before="0" w:after="18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treci7"/>
        <w:shd w:val="clear" w:color="auto" w:fill="auto"/>
        <w:tabs>
          <w:tab w:val="clear" w:pos="708"/>
          <w:tab w:val="left" w:pos="3529" w:leader="dot"/>
          <w:tab w:val="left" w:pos="5823" w:leader="none"/>
        </w:tabs>
        <w:spacing w:lineRule="exact" w:line="210" w:before="0" w:after="18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7"/>
        <w:shd w:val="clear" w:color="auto" w:fill="auto"/>
        <w:tabs>
          <w:tab w:val="clear" w:pos="708"/>
          <w:tab w:val="left" w:pos="3529" w:leader="dot"/>
          <w:tab w:val="left" w:pos="5823" w:leader="none"/>
        </w:tabs>
        <w:spacing w:lineRule="exact" w:line="210" w:before="0" w:after="18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7"/>
        <w:shd w:val="clear" w:color="auto" w:fill="auto"/>
        <w:tabs>
          <w:tab w:val="clear" w:pos="708"/>
          <w:tab w:val="left" w:pos="3529" w:leader="dot"/>
          <w:tab w:val="left" w:pos="5823" w:leader="none"/>
        </w:tabs>
        <w:spacing w:lineRule="exact" w:line="210" w:before="0" w:after="18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Teksttreci31"/>
        <w:shd w:val="clear" w:color="auto" w:fill="auto"/>
        <w:spacing w:lineRule="exact" w:line="150" w:before="0" w:after="69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(imię i nazwisko lub nazwa firmy</w:t>
      </w:r>
    </w:p>
    <w:p>
      <w:pPr>
        <w:pStyle w:val="Teksttreci31"/>
        <w:shd w:val="clear" w:color="auto" w:fill="auto"/>
        <w:spacing w:lineRule="exact" w:line="150" w:before="0" w:after="20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>
      <w:pPr>
        <w:pStyle w:val="Teksttreci7"/>
        <w:shd w:val="clear" w:color="auto" w:fill="auto"/>
        <w:spacing w:lineRule="exact" w:line="210" w:before="0" w:after="13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</w:p>
    <w:p>
      <w:pPr>
        <w:pStyle w:val="Teksttreci7"/>
        <w:shd w:val="clear" w:color="auto" w:fill="auto"/>
        <w:spacing w:lineRule="exact" w:line="466" w:before="0" w:after="0"/>
        <w:ind w:left="20" w:right="360" w:hanging="0"/>
        <w:rPr/>
      </w:pPr>
      <w:r>
        <w:rPr>
          <w:rStyle w:val="Teksttreci1"/>
          <w:rFonts w:ascii="Times New Roman" w:hAnsi="Times New Roman"/>
          <w:sz w:val="24"/>
          <w:szCs w:val="24"/>
        </w:rPr>
        <w:t xml:space="preserve">NIP |_|_|_-_|_|_-_|_-_|_| </w:t>
      </w:r>
      <w:r>
        <w:rPr>
          <w:rFonts w:ascii="Times New Roman" w:hAnsi="Times New Roman"/>
          <w:sz w:val="24"/>
          <w:szCs w:val="24"/>
        </w:rPr>
        <w:t>REGON</w:t>
      </w:r>
    </w:p>
    <w:p>
      <w:pPr>
        <w:pStyle w:val="Teksttreci7"/>
        <w:shd w:val="clear" w:color="auto" w:fill="auto"/>
        <w:tabs>
          <w:tab w:val="clear" w:pos="708"/>
          <w:tab w:val="left" w:pos="4393" w:leader="dot"/>
        </w:tabs>
        <w:spacing w:lineRule="exact" w:line="210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PKD</w:t>
        <w:tab/>
      </w:r>
    </w:p>
    <w:p>
      <w:pPr>
        <w:pStyle w:val="Teksttreci7"/>
        <w:shd w:val="clear" w:color="auto" w:fill="auto"/>
        <w:tabs>
          <w:tab w:val="clear" w:pos="708"/>
          <w:tab w:val="left" w:pos="4393" w:leader="dot"/>
        </w:tabs>
        <w:spacing w:lineRule="exact" w:line="210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31"/>
        <w:shd w:val="clear" w:color="auto" w:fill="auto"/>
        <w:spacing w:lineRule="exact" w:line="150" w:before="0" w:after="865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PKD działalności głównej</w:t>
      </w:r>
    </w:p>
    <w:p>
      <w:pPr>
        <w:pStyle w:val="Teksttreci31"/>
        <w:shd w:val="clear" w:color="auto" w:fill="auto"/>
        <w:spacing w:lineRule="auto" w:line="240" w:before="0" w:after="67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Zakład Gospodarki Komunalnej i Mieszkaniowej w Sokółce</w:t>
      </w:r>
    </w:p>
    <w:p>
      <w:pPr>
        <w:pStyle w:val="Teksttreci31"/>
        <w:shd w:val="clear" w:color="auto" w:fill="auto"/>
        <w:spacing w:lineRule="auto" w:line="240" w:before="0" w:after="67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Plac Kościuszki 15</w:t>
      </w:r>
    </w:p>
    <w:p>
      <w:pPr>
        <w:pStyle w:val="Teksttreci31"/>
        <w:shd w:val="clear" w:color="auto" w:fill="auto"/>
        <w:spacing w:lineRule="auto" w:line="240" w:before="0" w:after="67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16-100 Sokółka</w:t>
        <w:tab/>
        <w:tab/>
      </w:r>
    </w:p>
    <w:p>
      <w:pPr>
        <w:pStyle w:val="Teksttreci31"/>
        <w:shd w:val="clear" w:color="auto" w:fill="auto"/>
        <w:spacing w:lineRule="exact" w:line="150" w:before="0" w:after="865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1"/>
        <w:keepNext w:val="true"/>
        <w:keepLines/>
        <w:shd w:val="clear" w:color="auto" w:fill="auto"/>
        <w:spacing w:lineRule="exact" w:line="270" w:before="0" w:after="520"/>
        <w:ind w:left="1000" w:hanging="0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Wniosek o zawarcie umowy dzierżawy / najmu gruntu</w:t>
      </w:r>
      <w:bookmarkEnd w:id="0"/>
    </w:p>
    <w:p>
      <w:pPr>
        <w:pStyle w:val="Teksttreci7"/>
        <w:shd w:val="clear" w:color="auto" w:fill="auto"/>
        <w:spacing w:lineRule="exact" w:line="210" w:before="0" w:after="193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zawarcie □ nowej umowy dzierżawy / najmu* gruntu</w:t>
      </w:r>
    </w:p>
    <w:p>
      <w:pPr>
        <w:pStyle w:val="Teksttreci7"/>
        <w:shd w:val="clear" w:color="auto" w:fill="auto"/>
        <w:spacing w:lineRule="exact" w:line="210" w:before="0" w:after="281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□ kolejnej umowy dzierżawy / najmu* gruntu</w:t>
      </w:r>
    </w:p>
    <w:p>
      <w:pPr>
        <w:pStyle w:val="Teksttreci7"/>
        <w:shd w:val="clear" w:color="auto" w:fill="auto"/>
        <w:spacing w:lineRule="exact" w:line="210" w:before="0" w:after="281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□ aneksowanie umowy dzierżawy / najmu* gruntu</w:t>
      </w:r>
    </w:p>
    <w:p>
      <w:pPr>
        <w:pStyle w:val="Teksttreci7"/>
        <w:shd w:val="clear" w:color="auto" w:fill="auto"/>
        <w:tabs>
          <w:tab w:val="clear" w:pos="708"/>
          <w:tab w:val="left" w:pos="5060" w:leader="dot"/>
          <w:tab w:val="left" w:pos="9063" w:leader="dot"/>
        </w:tabs>
        <w:spacing w:lineRule="exact" w:line="379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położonego w Sokółce -</w:t>
        <w:tab/>
        <w:t>w rejonie ul</w:t>
        <w:tab/>
      </w:r>
    </w:p>
    <w:p>
      <w:pPr>
        <w:pStyle w:val="Teksttreci7"/>
        <w:shd w:val="clear" w:color="auto" w:fill="auto"/>
        <w:tabs>
          <w:tab w:val="clear" w:pos="708"/>
          <w:tab w:val="left" w:pos="2598" w:leader="dot"/>
          <w:tab w:val="left" w:pos="9073" w:leader="dot"/>
        </w:tabs>
        <w:spacing w:lineRule="exact" w:line="379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powierzchni</w:t>
        <w:tab/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oznaczonego numerem geodezyjnym</w:t>
        <w:tab/>
      </w:r>
    </w:p>
    <w:p>
      <w:pPr>
        <w:pStyle w:val="Teksttreci7"/>
        <w:shd w:val="clear" w:color="auto" w:fill="auto"/>
        <w:tabs>
          <w:tab w:val="clear" w:pos="708"/>
          <w:tab w:val="left" w:pos="9006" w:leader="dot"/>
        </w:tabs>
        <w:spacing w:lineRule="exact" w:line="379" w:before="0" w:after="0"/>
        <w:ind w:left="20" w:righ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stanowiącego własność Gminy Sokółka dotychczas dzierżawionego/najmowanego* przez </w:t>
        <w:tab/>
      </w:r>
    </w:p>
    <w:p>
      <w:pPr>
        <w:pStyle w:val="Teksttreci7"/>
        <w:shd w:val="clear" w:color="auto" w:fill="auto"/>
        <w:tabs>
          <w:tab w:val="clear" w:pos="708"/>
          <w:tab w:val="left" w:pos="4657" w:leader="dot"/>
          <w:tab w:val="left" w:pos="6514" w:leader="dot"/>
        </w:tabs>
        <w:spacing w:lineRule="exact" w:line="210" w:before="0" w:after="42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umowy nr</w:t>
        <w:tab/>
        <w:t>z dnia</w:t>
        <w:tab/>
        <w:t>z przeznaczeniem pod*:</w:t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250" w:leader="none"/>
          <w:tab w:val="left" w:pos="4546" w:leader="none"/>
        </w:tabs>
        <w:spacing w:lineRule="exact" w:line="398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uprawy rolne</w:t>
        <w:tab/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241" w:leader="none"/>
          <w:tab w:val="left" w:pos="4546" w:leader="none"/>
        </w:tabs>
        <w:spacing w:lineRule="exact" w:line="398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ogródek przydomowy **/rekreacyjny*</w:t>
        <w:tab/>
        <w:t>□ garaż: blaszany/murowany*</w:t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241" w:leader="none"/>
          <w:tab w:val="left" w:pos="4546" w:leader="none"/>
        </w:tabs>
        <w:spacing w:lineRule="exact" w:line="398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 gastronomiczno - handlowy</w:t>
        <w:tab/>
        <w:t>□ działalność usługowo-produkcyjno-składową</w:t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241" w:leader="none"/>
          <w:tab w:val="left" w:pos="4546" w:leader="none"/>
        </w:tabs>
        <w:spacing w:lineRule="exact" w:line="398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 usługowy</w:t>
        <w:tab/>
        <w:t>□ działalność rozrywkową (cyrk, lunapark)</w:t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250" w:leader="none"/>
          <w:tab w:val="left" w:pos="4546" w:leader="none"/>
          <w:tab w:val="left" w:pos="7906" w:leader="dot"/>
        </w:tabs>
        <w:spacing w:lineRule="exact" w:line="398" w:before="0" w:after="0"/>
        <w:ind w:left="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parking płatny strzeżony, płatny</w:t>
        <w:tab/>
        <w:t>□ inne</w:t>
        <w:tab/>
      </w:r>
    </w:p>
    <w:p>
      <w:pPr>
        <w:pStyle w:val="Teksttreci7"/>
        <w:shd w:val="clear" w:color="auto" w:fill="auto"/>
        <w:spacing w:lineRule="exact" w:line="398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niestrzeżony/pozostałe*</w:t>
      </w:r>
      <w:r>
        <w:br w:type="page"/>
      </w:r>
    </w:p>
    <w:p>
      <w:pPr>
        <w:pStyle w:val="Nagwek21"/>
        <w:keepNext w:val="true"/>
        <w:keepLines/>
        <w:shd w:val="clear" w:color="auto" w:fill="auto"/>
        <w:spacing w:lineRule="exact" w:line="210" w:before="0" w:after="0"/>
        <w:ind w:left="2160" w:hanging="2160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Grunt jest zabudowany / niezabudowany*</w:t>
      </w:r>
      <w:bookmarkEnd w:id="1"/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1"/>
            <w:numPr>
              <w:ilvl w:val="0"/>
              <w:numId w:val="1"/>
            </w:numPr>
            <w:shd w:fill="FFFFFF" w:val="clear"/>
            <w:tabs>
              <w:tab w:val="clear" w:pos="708"/>
              <w:tab w:val="left" w:pos="709" w:leader="none"/>
              <w:tab w:val="right" w:pos="5284" w:leader="dot"/>
            </w:tabs>
            <w:spacing w:before="0" w:after="0"/>
            <w:ind w:left="440" w:hanging="0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rPr>
              <w:sz w:val="24"/>
              <w:szCs w:val="24"/>
              <w:rFonts w:ascii="Times New Roman" w:hAnsi="Times New Roman"/>
            </w:rPr>
            <w:instrText> TOC \z \o "1-3" \h</w:instrText>
          </w:r>
          <w:r>
            <w:rPr>
              <w:sz w:val="24"/>
              <w:szCs w:val="24"/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>altanką o powierzchni zabudowy</w:t>
            <w:tab/>
            <w:t>m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t>2</w:t>
          </w:r>
        </w:p>
        <w:p>
          <w:pPr>
            <w:pStyle w:val="Spistreci1"/>
            <w:numPr>
              <w:ilvl w:val="0"/>
              <w:numId w:val="1"/>
            </w:numPr>
            <w:shd w:val="clear" w:color="auto" w:fill="auto"/>
            <w:tabs>
              <w:tab w:val="clear" w:pos="708"/>
              <w:tab w:val="left" w:pos="709" w:leader="none"/>
              <w:tab w:val="right" w:pos="5284" w:leader="dot"/>
            </w:tabs>
            <w:spacing w:before="0" w:after="0"/>
            <w:ind w:left="440" w:hanging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garażem o powierzchni zabudowy</w:t>
            <w:tab/>
            <w:t>m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t>2</w:t>
          </w:r>
        </w:p>
        <w:p>
          <w:pPr>
            <w:pStyle w:val="Spistreci1"/>
            <w:numPr>
              <w:ilvl w:val="0"/>
              <w:numId w:val="1"/>
            </w:numPr>
            <w:shd w:val="clear" w:color="auto" w:fill="auto"/>
            <w:tabs>
              <w:tab w:val="clear" w:pos="708"/>
              <w:tab w:val="left" w:pos="714" w:leader="none"/>
              <w:tab w:val="right" w:pos="6685" w:leader="dot"/>
            </w:tabs>
            <w:spacing w:before="0" w:after="0"/>
            <w:ind w:left="440" w:hanging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pawilonem handlowym o powierzchni zabudowy</w:t>
            <w:tab/>
            <w:t>m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t>2</w:t>
          </w:r>
        </w:p>
        <w:p>
          <w:pPr>
            <w:pStyle w:val="Spistreci1"/>
            <w:numPr>
              <w:ilvl w:val="0"/>
              <w:numId w:val="1"/>
            </w:numPr>
            <w:shd w:val="clear" w:color="auto" w:fill="auto"/>
            <w:tabs>
              <w:tab w:val="clear" w:pos="708"/>
              <w:tab w:val="left" w:pos="714" w:leader="none"/>
              <w:tab w:val="left" w:pos="5187" w:leader="dot"/>
              <w:tab w:val="right" w:pos="9058" w:leader="dot"/>
            </w:tabs>
            <w:spacing w:before="0" w:after="0"/>
            <w:ind w:left="440" w:hanging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kioskiem typu</w:t>
            <w:tab/>
            <w:t>o powierzchni zabudowy</w:t>
            <w:tab/>
            <w:t>m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t>2</w:t>
          </w:r>
        </w:p>
        <w:p>
          <w:pPr>
            <w:pStyle w:val="Spistreci1"/>
            <w:numPr>
              <w:ilvl w:val="0"/>
              <w:numId w:val="1"/>
            </w:numPr>
            <w:shd w:val="clear" w:color="auto" w:fill="auto"/>
            <w:tabs>
              <w:tab w:val="clear" w:pos="708"/>
              <w:tab w:val="left" w:pos="704" w:leader="none"/>
              <w:tab w:val="left" w:pos="5125" w:leader="dot"/>
              <w:tab w:val="right" w:pos="9058" w:leader="dot"/>
            </w:tabs>
            <w:spacing w:before="0" w:after="0"/>
            <w:ind w:left="440" w:hanging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innymi obiektami:</w:t>
            <w:tab/>
            <w:t>o powierzchni zabudowy</w:t>
            <w:tab/>
            <w:t>m</w:t>
          </w:r>
          <w:r>
            <w:rPr>
              <w:rFonts w:ascii="Times New Roman" w:hAnsi="Times New Roman"/>
              <w:sz w:val="24"/>
              <w:szCs w:val="24"/>
              <w:vertAlign w:val="superscript"/>
            </w:rPr>
            <w:t>2</w:t>
          </w:r>
          <w:r>
            <w:rPr>
              <w:vertAlign w:val="superscript"/>
              <w:sz w:val="24"/>
              <w:szCs w:val="24"/>
              <w:rFonts w:ascii="Times New Roman" w:hAnsi="Times New Roman"/>
            </w:rPr>
            <w:fldChar w:fldCharType="end"/>
          </w:r>
        </w:p>
      </w:sdtContent>
    </w:sdt>
    <w:p>
      <w:pPr>
        <w:pStyle w:val="Teksttreci7"/>
        <w:numPr>
          <w:ilvl w:val="0"/>
          <w:numId w:val="1"/>
        </w:numPr>
        <w:shd w:fill="FFFFFF" w:val="clear"/>
        <w:tabs>
          <w:tab w:val="clear" w:pos="708"/>
          <w:tab w:val="left" w:pos="704" w:leader="none"/>
          <w:tab w:val="left" w:pos="8610" w:leader="dot"/>
        </w:tabs>
        <w:spacing w:lineRule="exact" w:line="485" w:before="0" w:after="0"/>
        <w:ind w:left="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innymi (ogrodzenie, basen)</w:t>
        <w:tab/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704" w:leader="none"/>
          <w:tab w:val="left" w:pos="6536" w:leader="dot"/>
          <w:tab w:val="left" w:pos="8715" w:leader="dot"/>
        </w:tabs>
        <w:spacing w:lineRule="exact" w:line="485" w:before="0" w:after="0"/>
        <w:ind w:left="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pozwoleniem/decyzją* nr</w:t>
        <w:tab/>
        <w:t>z dnia</w:t>
        <w:tab/>
      </w:r>
    </w:p>
    <w:p>
      <w:pPr>
        <w:pStyle w:val="Teksttreci7"/>
        <w:shd w:val="clear" w:color="auto" w:fill="auto"/>
        <w:tabs>
          <w:tab w:val="clear" w:pos="708"/>
          <w:tab w:val="left" w:pos="8740" w:leader="dot"/>
        </w:tabs>
        <w:spacing w:lineRule="exact" w:line="210" w:before="0" w:after="193"/>
        <w:ind w:left="7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wydane przez</w:t>
        <w:tab/>
      </w:r>
    </w:p>
    <w:p>
      <w:pPr>
        <w:pStyle w:val="Teksttreci7"/>
        <w:numPr>
          <w:ilvl w:val="0"/>
          <w:numId w:val="1"/>
        </w:numPr>
        <w:shd w:val="clear" w:color="auto" w:fill="auto"/>
        <w:tabs>
          <w:tab w:val="clear" w:pos="708"/>
          <w:tab w:val="left" w:pos="714" w:leader="none"/>
        </w:tabs>
        <w:spacing w:lineRule="exact" w:line="210" w:before="0" w:after="613"/>
        <w:ind w:left="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pozwolenia.</w:t>
      </w:r>
    </w:p>
    <w:p>
      <w:pPr>
        <w:pStyle w:val="Teksttreci7"/>
        <w:shd w:val="clear" w:color="auto" w:fill="auto"/>
        <w:tabs>
          <w:tab w:val="clear" w:pos="708"/>
          <w:tab w:val="left" w:pos="5970" w:leader="none"/>
        </w:tabs>
        <w:spacing w:lineRule="exact" w:line="210" w:before="0" w:after="798"/>
        <w:ind w:left="14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wystawienie faktury VAT</w:t>
        <w:tab/>
        <w:t>□ TAK □ NIE</w:t>
      </w:r>
    </w:p>
    <w:p>
      <w:pPr>
        <w:pStyle w:val="Teksttreci31"/>
        <w:shd w:val="clear" w:color="auto" w:fill="auto"/>
        <w:spacing w:lineRule="exact" w:line="150" w:before="0" w:after="1079"/>
        <w:ind w:left="60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wnioskodawcy)</w:t>
      </w:r>
    </w:p>
    <w:p>
      <w:pPr>
        <w:pStyle w:val="Teksttreci51"/>
        <w:shd w:val="clear" w:color="auto" w:fill="auto"/>
        <w:spacing w:before="0" w:after="0"/>
        <w:ind w:left="2160" w:right="5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Teksttreci51"/>
        <w:widowControl/>
        <w:numPr>
          <w:ilvl w:val="0"/>
          <w:numId w:val="2"/>
        </w:numPr>
        <w:shd w:val="clear" w:color="auto" w:fill="auto"/>
        <w:bidi w:val="0"/>
        <w:spacing w:lineRule="exact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wniosku o zawarcie nowej umowy dzierżawy/najmu gruntu do wniosku należy dołączyć mapę z zakreślonym terenem do dzierżawy/najmu,</w:t>
      </w:r>
    </w:p>
    <w:p>
      <w:pPr>
        <w:pStyle w:val="Teksttreci51"/>
        <w:numPr>
          <w:ilvl w:val="0"/>
          <w:numId w:val="2"/>
        </w:numPr>
        <w:shd w:val="clear" w:color="auto" w:fill="auto"/>
        <w:tabs>
          <w:tab w:val="clear" w:pos="708"/>
          <w:tab w:val="left" w:pos="2153" w:leader="none"/>
        </w:tabs>
        <w:spacing w:lineRule="exact" w:line="25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nabycia nakładów na wnioskowanym gruncie należy dołączyć umowę kupna-sprzedaży,</w:t>
      </w:r>
    </w:p>
    <w:p>
      <w:pPr>
        <w:pStyle w:val="Teksttreci51"/>
        <w:numPr>
          <w:ilvl w:val="0"/>
          <w:numId w:val="2"/>
        </w:numPr>
        <w:shd w:val="clear" w:color="auto" w:fill="auto"/>
        <w:tabs>
          <w:tab w:val="clear" w:pos="708"/>
          <w:tab w:val="left" w:pos="2153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należy dołączyć: aktualny oryginał lub potwierdzona notarialnie kserokopia odpisu Krajowego Rejestru Sądowego, statut,</w:t>
      </w:r>
    </w:p>
    <w:p>
      <w:pPr>
        <w:pStyle w:val="Teksttreci51"/>
        <w:numPr>
          <w:ilvl w:val="0"/>
          <w:numId w:val="2"/>
        </w:numPr>
        <w:shd w:val="clear" w:color="auto" w:fill="auto"/>
        <w:tabs>
          <w:tab w:val="clear" w:pos="708"/>
          <w:tab w:val="left" w:pos="2153" w:leader="none"/>
        </w:tabs>
        <w:spacing w:lineRule="exact" w:line="25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prowadzących działalność gospodarczą: aktualne zaświadczenie o wpisie do ewidencji działalności gospodarczej.</w:t>
      </w:r>
    </w:p>
    <w:p>
      <w:pPr>
        <w:pStyle w:val="Teksttreci51"/>
        <w:numPr>
          <w:ilvl w:val="0"/>
          <w:numId w:val="2"/>
        </w:numPr>
        <w:shd w:val="clear" w:color="auto" w:fill="auto"/>
        <w:tabs>
          <w:tab w:val="clear" w:pos="708"/>
          <w:tab w:val="left" w:pos="2153" w:leader="none"/>
        </w:tabs>
        <w:spacing w:lineRule="exact" w:line="25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z wnioskiem o zawarcie nowej umowy po zmarłym dzierżawcy/najemcy dołączyć akt zgonu.</w:t>
      </w:r>
    </w:p>
    <w:p>
      <w:pPr>
        <w:pStyle w:val="Teksttreci51"/>
        <w:numPr>
          <w:ilvl w:val="0"/>
          <w:numId w:val="2"/>
        </w:numPr>
        <w:shd w:val="clear" w:color="auto" w:fill="auto"/>
        <w:tabs>
          <w:tab w:val="clear" w:pos="708"/>
          <w:tab w:val="left" w:pos="2153" w:leader="none"/>
        </w:tabs>
        <w:spacing w:lineRule="auto" w:line="240" w:before="0" w:after="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istniejącej już umowy dzierżawy/najmu dołaczyć kopię tej umowy</w:t>
      </w:r>
    </w:p>
    <w:p>
      <w:pPr>
        <w:pStyle w:val="Teksttreci51"/>
        <w:numPr>
          <w:ilvl w:val="0"/>
          <w:numId w:val="0"/>
        </w:numPr>
        <w:shd w:val="clear" w:color="auto" w:fill="auto"/>
        <w:tabs>
          <w:tab w:val="clear" w:pos="708"/>
          <w:tab w:val="left" w:pos="2153" w:leader="none"/>
        </w:tabs>
        <w:spacing w:lineRule="auto" w:line="240" w:before="0" w:after="876"/>
        <w:ind w:left="-138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agwek21"/>
        <w:keepNext w:val="true"/>
        <w:keepLines/>
        <w:shd w:val="clear" w:color="auto" w:fill="auto"/>
        <w:spacing w:lineRule="auto" w:line="240" w:before="0" w:after="714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bookmark2"/>
      <w:bookmarkStart w:id="3" w:name="bookmark2"/>
      <w:bookmarkEnd w:id="3"/>
    </w:p>
    <w:p>
      <w:pPr>
        <w:pStyle w:val="Teksttreci21"/>
        <w:shd w:val="clear" w:color="auto" w:fill="auto"/>
        <w:spacing w:lineRule="exact" w:line="360" w:before="0" w:after="0"/>
        <w:ind w:right="18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eksttreci61"/>
        <w:pBdr/>
        <w:shd w:val="clear" w:color="auto" w:fill="auto"/>
        <w:spacing w:lineRule="exact" w:line="80"/>
        <w:rPr/>
        <w:framePr w:w="30" w:h="80" w:x="6" w:y="2462" w:wrap="auto" w:vAnchor="text" w:hAnchor="margin" w:hRule="exact"/>
      </w:pPr>
      <w:r>
        <w:rPr/>
        <w:t>*</w:t>
      </w:r>
    </w:p>
    <w:sectPr>
      <w:footerReference w:type="default" r:id="rId2"/>
      <w:type w:val="nextPage"/>
      <w:pgSz w:w="11906" w:h="16838"/>
      <w:pgMar w:left="1376" w:right="1112" w:header="0" w:top="1445" w:footer="3" w:bottom="21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Impac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01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lubstopka1"/>
      <w:shd w:val="clear" w:color="auto" w:fill="auto"/>
      <w:ind w:left="5918" w:hanging="0"/>
      <w:rPr/>
    </w:pPr>
    <w:r>
      <w:rPr>
        <w:rStyle w:val="NagweklubstopkaImpact8pt"/>
      </w:rPr>
      <w:t>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0" w:hanging="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cs="Trebuchet MS"/>
        <w:color w:val="000000"/>
        <w:lang w:val="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Teksttreci6" w:customStyle="1">
    <w:name w:val="Tekst treści (6)_"/>
    <w:basedOn w:val="DefaultParagraphFont"/>
    <w:link w:val="Teksttreci6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Teksttreci2" w:customStyle="1">
    <w:name w:val="Tekst treści (2)_"/>
    <w:basedOn w:val="DefaultParagraphFont"/>
    <w:link w:val="Teksttreci2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PogrubienieTeksttreci2115pt" w:customStyle="1">
    <w:name w:val="Pogrubienie;Tekst treści (2) + 11;5 pt"/>
    <w:basedOn w:val="Teksttreci2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spacing w:val="0"/>
      <w:sz w:val="23"/>
      <w:szCs w:val="23"/>
      <w:u w:val="single"/>
    </w:rPr>
  </w:style>
  <w:style w:type="character" w:styleId="Teksttreci" w:customStyle="1">
    <w:name w:val="Tekst treści_"/>
    <w:basedOn w:val="DefaultParagraphFont"/>
    <w:link w:val="Teksttreci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3" w:customStyle="1">
    <w:name w:val="Tekst treści (3)_"/>
    <w:basedOn w:val="DefaultParagraphFont"/>
    <w:link w:val="Teksttreci3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Teksttreci4" w:customStyle="1">
    <w:name w:val="Tekst treści (4)_"/>
    <w:basedOn w:val="DefaultParagraphFont"/>
    <w:link w:val="Teksttreci4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3105pt" w:customStyle="1">
    <w:name w:val="Tekst treści (3) + 10;5 pt"/>
    <w:basedOn w:val="Teksttreci3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1" w:customStyle="1">
    <w:name w:val="Tekst treści"/>
    <w:basedOn w:val="Teksttreci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Nagwek1" w:customStyle="1">
    <w:name w:val="Nagłówek #1_"/>
    <w:basedOn w:val="DefaultParagraphFont"/>
    <w:link w:val="Nagwek1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Nagwek2" w:customStyle="1">
    <w:name w:val="Nagłówek #2_"/>
    <w:basedOn w:val="DefaultParagraphFont"/>
    <w:link w:val="Nagwek2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Nagweklubstopka" w:customStyle="1">
    <w:name w:val="Nagłówek lub stopka_"/>
    <w:basedOn w:val="DefaultParagraphFont"/>
    <w:link w:val="Nagweklubstopka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NagweklubstopkaImpact8pt" w:customStyle="1">
    <w:name w:val="Nagłówek lub stopka + Impact;8 pt"/>
    <w:basedOn w:val="Nagweklubstopka"/>
    <w:qFormat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w w:val="100"/>
      <w:sz w:val="16"/>
      <w:szCs w:val="16"/>
    </w:rPr>
  </w:style>
  <w:style w:type="character" w:styleId="Spistreci" w:customStyle="1">
    <w:name w:val="Spis treści_"/>
    <w:basedOn w:val="DefaultParagraphFont"/>
    <w:link w:val="Spistreci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5" w:customStyle="1">
    <w:name w:val="Tekst treści (5)_"/>
    <w:basedOn w:val="DefaultParagraphFont"/>
    <w:link w:val="Teksttreci5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61" w:customStyle="1">
    <w:name w:val="Tekst treści (6)"/>
    <w:basedOn w:val="Normal"/>
    <w:link w:val="Teksttreci6"/>
    <w:qFormat/>
    <w:pPr>
      <w:shd w:val="clear" w:color="auto" w:fill="FFFFFF"/>
      <w:spacing w:lineRule="auto" w:line="240"/>
    </w:pPr>
    <w:rPr>
      <w:rFonts w:ascii="Trebuchet MS" w:hAnsi="Trebuchet MS" w:eastAsia="Trebuchet MS" w:cs="Trebuchet MS"/>
      <w:sz w:val="8"/>
      <w:szCs w:val="8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lineRule="auto" w:line="240" w:before="0" w:after="420"/>
      <w:ind w:hanging="2160"/>
    </w:pPr>
    <w:rPr>
      <w:rFonts w:ascii="Trebuchet MS" w:hAnsi="Trebuchet MS" w:eastAsia="Trebuchet MS" w:cs="Trebuchet MS"/>
      <w:sz w:val="17"/>
      <w:szCs w:val="17"/>
    </w:rPr>
  </w:style>
  <w:style w:type="paragraph" w:styleId="Teksttreci7" w:customStyle="1">
    <w:name w:val="Tekst treści"/>
    <w:basedOn w:val="Normal"/>
    <w:link w:val="Teksttreci"/>
    <w:qFormat/>
    <w:pPr>
      <w:shd w:val="clear" w:color="auto" w:fill="FFFFFF"/>
      <w:spacing w:lineRule="auto" w:line="240" w:before="420" w:after="60"/>
    </w:pPr>
    <w:rPr>
      <w:rFonts w:ascii="Trebuchet MS" w:hAnsi="Trebuchet MS" w:eastAsia="Trebuchet MS" w:cs="Trebuchet MS"/>
      <w:sz w:val="21"/>
      <w:szCs w:val="21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auto" w:line="240" w:before="60" w:after="720"/>
    </w:pPr>
    <w:rPr>
      <w:rFonts w:ascii="Trebuchet MS" w:hAnsi="Trebuchet MS" w:eastAsia="Trebuchet MS" w:cs="Trebuchet MS"/>
      <w:sz w:val="15"/>
      <w:szCs w:val="15"/>
    </w:rPr>
  </w:style>
  <w:style w:type="paragraph" w:styleId="Teksttreci41" w:customStyle="1">
    <w:name w:val="Tekst treści (4)"/>
    <w:basedOn w:val="Normal"/>
    <w:link w:val="Teksttreci4"/>
    <w:qFormat/>
    <w:pPr>
      <w:shd w:val="clear" w:color="auto" w:fill="FFFFFF"/>
      <w:spacing w:lineRule="exact" w:line="422"/>
      <w:ind w:firstLine="5800"/>
    </w:pPr>
    <w:rPr>
      <w:rFonts w:ascii="Trebuchet MS" w:hAnsi="Trebuchet MS" w:eastAsia="Trebuchet MS" w:cs="Trebuchet MS"/>
      <w:b/>
      <w:bCs/>
      <w:sz w:val="21"/>
      <w:szCs w:val="21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lineRule="auto" w:line="240" w:before="900" w:after="540"/>
      <w:outlineLvl w:val="0"/>
    </w:pPr>
    <w:rPr>
      <w:rFonts w:ascii="Trebuchet MS" w:hAnsi="Trebuchet MS" w:eastAsia="Trebuchet MS" w:cs="Trebuchet MS"/>
      <w:b/>
      <w:bCs/>
      <w:sz w:val="27"/>
      <w:szCs w:val="27"/>
    </w:rPr>
  </w:style>
  <w:style w:type="paragraph" w:styleId="Nagwek21" w:customStyle="1">
    <w:name w:val="Nagłówek #2"/>
    <w:basedOn w:val="Normal"/>
    <w:link w:val="Nagwek2"/>
    <w:qFormat/>
    <w:pPr>
      <w:shd w:val="clear" w:color="auto" w:fill="FFFFFF"/>
      <w:spacing w:lineRule="auto" w:line="240" w:before="0" w:after="60"/>
      <w:ind w:hanging="2160"/>
      <w:outlineLvl w:val="1"/>
    </w:pPr>
    <w:rPr>
      <w:rFonts w:ascii="Trebuchet MS" w:hAnsi="Trebuchet MS" w:eastAsia="Trebuchet MS" w:cs="Trebuchet MS"/>
      <w:b/>
      <w:bCs/>
      <w:sz w:val="21"/>
      <w:szCs w:val="21"/>
    </w:rPr>
  </w:style>
  <w:style w:type="paragraph" w:styleId="Nagweklubstopka1" w:customStyle="1">
    <w:name w:val="Nagłówek lub stopka"/>
    <w:basedOn w:val="Normal"/>
    <w:link w:val="Nagweklubstopka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Spistreci1" w:customStyle="1">
    <w:name w:val="Spis treści"/>
    <w:basedOn w:val="Normal"/>
    <w:link w:val="Spistreci"/>
    <w:qFormat/>
    <w:pPr>
      <w:shd w:val="clear" w:color="auto" w:fill="FFFFFF"/>
      <w:spacing w:lineRule="exact" w:line="485" w:before="60" w:after="0"/>
    </w:pPr>
    <w:rPr>
      <w:rFonts w:ascii="Trebuchet MS" w:hAnsi="Trebuchet MS" w:eastAsia="Trebuchet MS" w:cs="Trebuchet MS"/>
      <w:sz w:val="21"/>
      <w:szCs w:val="21"/>
    </w:rPr>
  </w:style>
  <w:style w:type="paragraph" w:styleId="Teksttreci51" w:customStyle="1">
    <w:name w:val="Tekst treści (5)"/>
    <w:basedOn w:val="Normal"/>
    <w:link w:val="Teksttreci5"/>
    <w:qFormat/>
    <w:pPr>
      <w:shd w:val="clear" w:color="auto" w:fill="FFFFFF"/>
      <w:spacing w:lineRule="exact" w:line="240" w:before="1080" w:after="0"/>
      <w:ind w:hanging="2160"/>
    </w:pPr>
    <w:rPr>
      <w:rFonts w:ascii="Trebuchet MS" w:hAnsi="Trebuchet MS" w:eastAsia="Trebuchet MS" w:cs="Trebuchet MS"/>
      <w:sz w:val="19"/>
      <w:szCs w:val="19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LibreOffice/6.4.1.2$Windows_X86_64 LibreOffice_project/4d224e95b98b138af42a64d84056446d09082932</Application>
  <Pages>3</Pages>
  <Words>287</Words>
  <Characters>1779</Characters>
  <CharactersWithSpaces>2040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2020-06-09T06:52:00Z</dcterms:created>
  <dc:creator>Dell</dc:creator>
  <dc:description/>
  <dc:language>pl-PL</dc:language>
  <cp:lastModifiedBy/>
  <cp:lastPrinted>2020-06-16T11:51:24Z</cp:lastPrinted>
  <dcterms:modified xsi:type="dcterms:W3CDTF">2020-06-16T11:53:07Z</dcterms:modified>
  <cp:revision>4</cp:revision>
  <dc:subject/>
  <dc:title>AG-3 - 03.03.2015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